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E" w:rsidRDefault="002E393E" w:rsidP="002E393E">
      <w:pPr>
        <w:ind w:left="-1134"/>
      </w:pPr>
      <w:r>
        <w:rPr>
          <w:b/>
          <w:noProof/>
          <w:sz w:val="28"/>
          <w:lang w:eastAsia="fr-FR"/>
        </w:rPr>
        <w:drawing>
          <wp:inline distT="0" distB="0" distL="0" distR="0" wp14:anchorId="21FA5EA2" wp14:editId="1D0D2DE4">
            <wp:extent cx="1152525" cy="17928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26" cy="17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3E" w:rsidRDefault="002E393E" w:rsidP="002E393E">
      <w:pPr>
        <w:ind w:left="-1134"/>
        <w:jc w:val="center"/>
        <w:rPr>
          <w:sz w:val="32"/>
        </w:rPr>
      </w:pPr>
    </w:p>
    <w:p w:rsidR="002E393E" w:rsidRPr="002E393E" w:rsidRDefault="002E393E" w:rsidP="002E393E">
      <w:pPr>
        <w:ind w:left="-1134"/>
        <w:jc w:val="center"/>
        <w:rPr>
          <w:rFonts w:ascii="Times New Roman" w:hAnsi="Times New Roman" w:cs="Times New Roman"/>
          <w:b/>
          <w:sz w:val="32"/>
        </w:rPr>
      </w:pPr>
      <w:r w:rsidRPr="002E393E">
        <w:rPr>
          <w:rFonts w:ascii="Times New Roman" w:hAnsi="Times New Roman" w:cs="Times New Roman"/>
          <w:sz w:val="32"/>
        </w:rPr>
        <w:t xml:space="preserve"> </w:t>
      </w:r>
      <w:r w:rsidRPr="002E393E">
        <w:rPr>
          <w:rFonts w:ascii="Times New Roman" w:hAnsi="Times New Roman" w:cs="Times New Roman"/>
          <w:b/>
          <w:sz w:val="32"/>
        </w:rPr>
        <w:t>La Parole aux Citoyens</w:t>
      </w:r>
    </w:p>
    <w:p w:rsidR="002E393E" w:rsidRDefault="002E393E" w:rsidP="002E393E">
      <w:pPr>
        <w:ind w:left="-113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Assemblée Générale du 26 octobre 2016</w:t>
      </w:r>
    </w:p>
    <w:p w:rsidR="002E393E" w:rsidRDefault="002E393E" w:rsidP="002E393E">
      <w:pPr>
        <w:ind w:left="-1134"/>
        <w:jc w:val="center"/>
        <w:rPr>
          <w:rFonts w:ascii="Times New Roman" w:hAnsi="Times New Roman" w:cs="Times New Roman"/>
          <w:sz w:val="32"/>
        </w:rPr>
      </w:pPr>
    </w:p>
    <w:p w:rsidR="002E393E" w:rsidRDefault="002E393E" w:rsidP="002E393E">
      <w:pPr>
        <w:ind w:left="-1134"/>
        <w:jc w:val="center"/>
        <w:rPr>
          <w:rFonts w:ascii="Times New Roman" w:hAnsi="Times New Roman" w:cs="Times New Roman"/>
          <w:sz w:val="32"/>
        </w:rPr>
      </w:pPr>
    </w:p>
    <w:p w:rsidR="002E393E" w:rsidRDefault="002E393E" w:rsidP="002E393E">
      <w:pPr>
        <w:ind w:left="-113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sz w:val="32"/>
        </w:rPr>
        <w:t xml:space="preserve">Ordre du jour </w:t>
      </w:r>
    </w:p>
    <w:p w:rsidR="002E393E" w:rsidRPr="002E393E" w:rsidRDefault="002E393E" w:rsidP="002E393E">
      <w:pPr>
        <w:spacing w:after="0"/>
        <w:ind w:left="-1134"/>
        <w:rPr>
          <w:rFonts w:ascii="Times New Roman" w:hAnsi="Times New Roman" w:cs="Times New Roman"/>
          <w:b/>
          <w:sz w:val="18"/>
        </w:rPr>
      </w:pPr>
    </w:p>
    <w:p w:rsidR="002E393E" w:rsidRP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bookmarkStart w:id="0" w:name="_GoBack"/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Bilan d'activité 2016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et Rapport moral</w:t>
      </w:r>
    </w:p>
    <w:p w:rsidR="002E393E" w:rsidRP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Rapport financier, approbation des comptes 2016, cotisation 2017</w:t>
      </w:r>
    </w:p>
    <w:p w:rsidR="002E393E" w:rsidRP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Perspectives et Orientations 2017</w:t>
      </w:r>
    </w:p>
    <w:bookmarkEnd w:id="0"/>
    <w:p w:rsidR="002E393E" w:rsidRP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Demande d’agrément au titre de l’article L141-1 du code de l’environnement</w:t>
      </w:r>
    </w:p>
    <w:p w:rsid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Adhésion au réseau France Nature Environnement</w:t>
      </w:r>
    </w:p>
    <w:p w:rsidR="002E393E" w:rsidRP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E393E">
        <w:rPr>
          <w:rFonts w:ascii="Times New Roman" w:eastAsia="Times New Roman" w:hAnsi="Times New Roman" w:cs="Times New Roman"/>
          <w:sz w:val="28"/>
          <w:szCs w:val="24"/>
          <w:lang w:eastAsia="fr-FR"/>
        </w:rPr>
        <w:t>Renouvellement du conseil collégial</w:t>
      </w:r>
    </w:p>
    <w:p w:rsidR="002E393E" w:rsidRDefault="002E393E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Changement d’adresse de l’association</w:t>
      </w:r>
    </w:p>
    <w:p w:rsidR="001225F5" w:rsidRPr="002E393E" w:rsidRDefault="001225F5" w:rsidP="002E39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Jour et heure réunions mensuelles</w:t>
      </w:r>
    </w:p>
    <w:p w:rsidR="002E393E" w:rsidRPr="002E393E" w:rsidRDefault="002E393E" w:rsidP="002E393E">
      <w:pPr>
        <w:rPr>
          <w:rFonts w:ascii="Times New Roman" w:hAnsi="Times New Roman" w:cs="Times New Roman"/>
          <w:sz w:val="32"/>
        </w:rPr>
      </w:pPr>
    </w:p>
    <w:p w:rsidR="002E393E" w:rsidRDefault="002E393E" w:rsidP="002E393E">
      <w:pPr>
        <w:ind w:left="-1134"/>
      </w:pPr>
    </w:p>
    <w:sectPr w:rsidR="002E393E" w:rsidSect="002E393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FAA"/>
    <w:multiLevelType w:val="multilevel"/>
    <w:tmpl w:val="87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E"/>
    <w:rsid w:val="001225F5"/>
    <w:rsid w:val="002E393E"/>
    <w:rsid w:val="007404A9"/>
    <w:rsid w:val="00AE4576"/>
    <w:rsid w:val="00B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Platon</dc:creator>
  <cp:lastModifiedBy>Thierry Platon</cp:lastModifiedBy>
  <cp:revision>3</cp:revision>
  <dcterms:created xsi:type="dcterms:W3CDTF">2016-10-14T07:12:00Z</dcterms:created>
  <dcterms:modified xsi:type="dcterms:W3CDTF">2016-10-18T18:09:00Z</dcterms:modified>
</cp:coreProperties>
</file>